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b51acc00c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SFH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SFH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81449aab34d0a"/>
      <w:footerReference xmlns:r="http://schemas.openxmlformats.org/officeDocument/2006/relationships" w:type="default" r:id="Rd1bed6e7ff03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SFH AS   ·   Org.nr 930 343 129   ·   Kolstøneset 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SFH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81449aab34d0a" /><Relationship Type="http://schemas.openxmlformats.org/officeDocument/2006/relationships/footer" Target="/word/footer1.xml" Id="Rd1bed6e7ff0341ab" /></Relationships>
</file>