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21ab51101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INGER-ANNE ARVESEN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INGER-ANNE ARVESEN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022a59b6b543ad"/>
      <w:footerReference xmlns:r="http://schemas.openxmlformats.org/officeDocument/2006/relationships" w:type="default" r:id="R1e09fbb9d329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INGER-ANNE ARVESEN HOLDING AS   ·   Org.nr 930 367 346   ·   Rekdalsveien 127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INGER-ANNE ARVESEN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22a59b6b543ad" /><Relationship Type="http://schemas.openxmlformats.org/officeDocument/2006/relationships/footer" Target="/word/footer1.xml" Id="R1e09fbb9d3294aaf" /></Relationships>
</file>