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e7d2cc398a4b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 OLUFSEN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Figgjo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Figgjo,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 OLUFSEN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884ed0f97942f4"/>
      <w:footerReference xmlns:r="http://schemas.openxmlformats.org/officeDocument/2006/relationships" w:type="default" r:id="R532ae55ebb0643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 OLUFSEN HOLDING AS   ·   Org.nr 930 371 777   ·   Figgenveien 35   ·   4332 FIGGJO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 OLUFSEN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884ed0f97942f4" /><Relationship Type="http://schemas.openxmlformats.org/officeDocument/2006/relationships/footer" Target="/word/footer1.xml" Id="R532ae55ebb064327" /></Relationships>
</file>