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4dc9c033c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e5b3542a40db461c"/>
      <w:footerReference xmlns:r="http://schemas.openxmlformats.org/officeDocument/2006/relationships" w:type="default" r:id="Rac5940ba62b2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3542a40db461c" /><Relationship Type="http://schemas.openxmlformats.org/officeDocument/2006/relationships/footer" Target="/word/footer1.xml" Id="Rac5940ba62b24501" /></Relationships>
</file>