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9216c1a06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ALBATROS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ALBATROS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fba4ed6974e85"/>
      <w:footerReference xmlns:r="http://schemas.openxmlformats.org/officeDocument/2006/relationships" w:type="default" r:id="R56abee407231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fba4ed6974e85" /><Relationship Type="http://schemas.openxmlformats.org/officeDocument/2006/relationships/footer" Target="/word/footer1.xml" Id="R56abee40723144e5" /></Relationships>
</file>