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f82c2488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SKIBS AS VARP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SKIBS AS VARP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02ea4490c4d4f"/>
      <w:footerReference xmlns:r="http://schemas.openxmlformats.org/officeDocument/2006/relationships" w:type="default" r:id="R3657f7f7120d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 AS VARP   ·   Org.nr 930 648 736   ·   Th Widdings veg 36   ·   9020 TROMSDALEN   ·   gandjens@online.no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 AS VARP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02ea4490c4d4f" /><Relationship Type="http://schemas.openxmlformats.org/officeDocument/2006/relationships/footer" Target="/word/footer1.xml" Id="R3657f7f7120d4aaf" /></Relationships>
</file>