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b832f4e1f49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fb4a7a4fde54af2"/>
      <w:footerReference xmlns:r="http://schemas.openxmlformats.org/officeDocument/2006/relationships" w:type="default" r:id="R467a7c1d974d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4a7a4fde54af2" /><Relationship Type="http://schemas.openxmlformats.org/officeDocument/2006/relationships/footer" Target="/word/footer1.xml" Id="R467a7c1d974d4906" /></Relationships>
</file>