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61bf6958e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af15a611cde541c4"/>
      <w:footerReference xmlns:r="http://schemas.openxmlformats.org/officeDocument/2006/relationships" w:type="default" r:id="Rc44585f950ab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5a611cde541c4" /><Relationship Type="http://schemas.openxmlformats.org/officeDocument/2006/relationships/footer" Target="/word/footer1.xml" Id="Rc44585f950ab4362" /></Relationships>
</file>