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2bd08dd6d4e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RAKKESTAD REGNSKAPSSENTRAL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RAKKESTAD REGNSKAPSSENTRAL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48dca98574468d"/>
      <w:footerReference xmlns:r="http://schemas.openxmlformats.org/officeDocument/2006/relationships" w:type="default" r:id="R8d3812612b78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RAKKESTAD REGNSKAPSSENTRAL AS   ·   Org.nr 930 808 415   ·   c/o Bent Steinar Galborgen, Åsbakken 4   ·   1890 RAKKESTAD   ·   Tlf. 69 22 26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RAKKESTAD REGNSKAPSSENTRAL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8dca98574468d" /><Relationship Type="http://schemas.openxmlformats.org/officeDocument/2006/relationships/footer" Target="/word/footer1.xml" Id="R8d3812612b7844ee" /></Relationships>
</file>