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a13ea5003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RUUD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854d3a0fbf224fd0"/>
      <w:footerReference xmlns:r="http://schemas.openxmlformats.org/officeDocument/2006/relationships" w:type="default" r:id="Rbe35a8aa68af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d3a0fbf224fd0" /><Relationship Type="http://schemas.openxmlformats.org/officeDocument/2006/relationships/footer" Target="/word/footer1.xml" Id="Rbe35a8aa68af4fde" /></Relationships>
</file>