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88771f803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2654292914bc9"/>
      <w:footerReference xmlns:r="http://schemas.openxmlformats.org/officeDocument/2006/relationships" w:type="default" r:id="R76eda232ed1b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OSHAUG HOLDING AS   ·   Org.nr 930 901 547   ·   Kopparleden 9901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2654292914bc9" /><Relationship Type="http://schemas.openxmlformats.org/officeDocument/2006/relationships/footer" Target="/word/footer1.xml" Id="R76eda232ed1b4766" /></Relationships>
</file>