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2675a3b65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0314c19854b35"/>
      <w:footerReference xmlns:r="http://schemas.openxmlformats.org/officeDocument/2006/relationships" w:type="default" r:id="Ra61070295c89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GREVE AS   ·   Org.nr 931 004 549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0314c19854b35" /><Relationship Type="http://schemas.openxmlformats.org/officeDocument/2006/relationships/footer" Target="/word/footer1.xml" Id="Ra61070295c894154" /></Relationships>
</file>