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d53dccbaa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SABRE TRADER SHIPPING LIMITED NUF.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c65c021c43d54226"/>
      <w:footerReference xmlns:r="http://schemas.openxmlformats.org/officeDocument/2006/relationships" w:type="default" r:id="Rb2332cf3c084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SABRE TRADER SHIPPING LIMITED NUF   ·   Org.nr 932 728 362   ·   Gamle Drammensvei 255   ·   1383 ASKER   ·   mjalle74@hotmail.com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SABRE TRADER SHIPPING LIMITED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5c021c43d54226" /><Relationship Type="http://schemas.openxmlformats.org/officeDocument/2006/relationships/footer" Target="/word/footer1.xml" Id="Rb2332cf3c0844df7" /></Relationships>
</file>