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a2a942318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756b292719254262"/>
      <w:footerReference xmlns:r="http://schemas.openxmlformats.org/officeDocument/2006/relationships" w:type="default" r:id="Rd52979b4bd76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b292719254262" /><Relationship Type="http://schemas.openxmlformats.org/officeDocument/2006/relationships/footer" Target="/word/footer1.xml" Id="Rd52979b4bd764992" /></Relationships>
</file>