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66dda872d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5f8c4f1c44c8d"/>
      <w:footerReference xmlns:r="http://schemas.openxmlformats.org/officeDocument/2006/relationships" w:type="default" r:id="Rffe5007b2afe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5f8c4f1c44c8d" /><Relationship Type="http://schemas.openxmlformats.org/officeDocument/2006/relationships/footer" Target="/word/footer1.xml" Id="Rffe5007b2afe4389" /></Relationships>
</file>