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4e9807710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NOR-MARINE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NOR-MARINE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a55dab55c4544"/>
      <w:footerReference xmlns:r="http://schemas.openxmlformats.org/officeDocument/2006/relationships" w:type="default" r:id="R87daae019fb9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a55dab55c4544" /><Relationship Type="http://schemas.openxmlformats.org/officeDocument/2006/relationships/footer" Target="/word/footer1.xml" Id="R87daae019fb949f7" /></Relationships>
</file>