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bb22e63c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GAC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GAC NORWAY AS</w:t>
      </w:r>
    </w:p>
    <w:sectPr>
      <w:headerReference xmlns:r="http://schemas.openxmlformats.org/officeDocument/2006/relationships" w:type="default" r:id="R4d6f2455295c4542"/>
      <w:footerReference xmlns:r="http://schemas.openxmlformats.org/officeDocument/2006/relationships" w:type="default" r:id="R47ca4b72553f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f2455295c4542" /><Relationship Type="http://schemas.openxmlformats.org/officeDocument/2006/relationships/footer" Target="/word/footer1.xml" Id="R47ca4b72553f418b" /></Relationships>
</file>