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885e1a85b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bff534277b56457e"/>
      <w:footerReference xmlns:r="http://schemas.openxmlformats.org/officeDocument/2006/relationships" w:type="default" r:id="R13562f71d7d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534277b56457e" /><Relationship Type="http://schemas.openxmlformats.org/officeDocument/2006/relationships/footer" Target="/word/footer1.xml" Id="R13562f71d7d84903" /></Relationships>
</file>