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78f312a714c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BREDESEN OPSET BYGGTORGET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Kirkenær,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BYGGTORGET AS</w:t>
      </w:r>
    </w:p>
    <w:sectPr>
      <w:headerReference xmlns:r="http://schemas.openxmlformats.org/officeDocument/2006/relationships" w:type="default" r:id="R9b5754831f91442c"/>
      <w:footerReference xmlns:r="http://schemas.openxmlformats.org/officeDocument/2006/relationships" w:type="default" r:id="R71a6f0ecbc60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BYGGTORGET AS   ·   Org.nr 934 587 421   ·   Bruksvegen 21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BYGGTORGET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754831f91442c" /><Relationship Type="http://schemas.openxmlformats.org/officeDocument/2006/relationships/footer" Target="/word/footer1.xml" Id="R71a6f0ecbc604138" /></Relationships>
</file>