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489fb7399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W LORENTZEN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W LORENTZEN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ec402a2b14986"/>
      <w:footerReference xmlns:r="http://schemas.openxmlformats.org/officeDocument/2006/relationships" w:type="default" r:id="R9b14a6983b8a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W LORENTZEN AS   ·   Org.nr 936 448 593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W LORENTZEN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ec402a2b14986" /><Relationship Type="http://schemas.openxmlformats.org/officeDocument/2006/relationships/footer" Target="/word/footer1.xml" Id="R9b14a6983b8a427e" /></Relationships>
</file>