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882dbb5dc4f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BEDRIFTSUTVIKLING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c8bfcbd70d3c432b"/>
      <w:footerReference xmlns:r="http://schemas.openxmlformats.org/officeDocument/2006/relationships" w:type="default" r:id="Rca45b4f2bf2f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bfcbd70d3c432b" /><Relationship Type="http://schemas.openxmlformats.org/officeDocument/2006/relationships/footer" Target="/word/footer1.xml" Id="Rca45b4f2bf2f4aee" /></Relationships>
</file>