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772c8d36943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0ad33beca9dd4465"/>
      <w:footerReference xmlns:r="http://schemas.openxmlformats.org/officeDocument/2006/relationships" w:type="default" r:id="R804a17baf874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33beca9dd4465" /><Relationship Type="http://schemas.openxmlformats.org/officeDocument/2006/relationships/footer" Target="/word/footer1.xml" Id="R804a17baf874483c" /></Relationships>
</file>