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f5fcc6cf6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ASKIM &amp; SPYDEBERG SPAREBANK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ASKIM &amp; SPYDEBERG SPAREBANK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ef70591a8241bc"/>
      <w:footerReference xmlns:r="http://schemas.openxmlformats.org/officeDocument/2006/relationships" w:type="default" r:id="Re01ba4477de4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ASKIM &amp; SPYDEBERG SPAREBANK   ·   Org.nr 937 885 199   ·   Dr.Randers gate 4   ·   1830 ASKIM   ·   Tlf. 69 81 62 00   ·   post@asbank.no   ·   www.asbank.no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ASKIM &amp; SPYDEBERG SPAREBANK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f70591a8241bc" /><Relationship Type="http://schemas.openxmlformats.org/officeDocument/2006/relationships/footer" Target="/word/footer1.xml" Id="Re01ba4477de44ba3" /></Relationships>
</file>