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95cf070e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c713db7deda448e9"/>
      <w:footerReference xmlns:r="http://schemas.openxmlformats.org/officeDocument/2006/relationships" w:type="default" r:id="Re1a368244a6a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3db7deda448e9" /><Relationship Type="http://schemas.openxmlformats.org/officeDocument/2006/relationships/footer" Target="/word/footer1.xml" Id="Re1a368244a6a4146" /></Relationships>
</file>