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bcdc72173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 A SMITH-BYGG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A SMITH-BYGG AS</w:t>
      </w:r>
    </w:p>
    <w:sectPr>
      <w:headerReference xmlns:r="http://schemas.openxmlformats.org/officeDocument/2006/relationships" w:type="default" r:id="R342bb871a74d4450"/>
      <w:footerReference xmlns:r="http://schemas.openxmlformats.org/officeDocument/2006/relationships" w:type="default" r:id="R991d34926ea2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A SMITH-BYGG AS   ·   Org.nr 942 289 340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A SMITH-BYGG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bb871a74d4450" /><Relationship Type="http://schemas.openxmlformats.org/officeDocument/2006/relationships/footer" Target="/word/footer1.xml" Id="R991d34926ea24fd2" /></Relationships>
</file>