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47f19d344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2ee935cf4b4d3d"/>
      <w:footerReference xmlns:r="http://schemas.openxmlformats.org/officeDocument/2006/relationships" w:type="default" r:id="R6d1f94dec1b1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ARCINVEST AS   ·   Org.nr 946 819 441   ·   c/o Kjell Olav Holen, Harhaugvegen 20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ee935cf4b4d3d" /><Relationship Type="http://schemas.openxmlformats.org/officeDocument/2006/relationships/footer" Target="/word/footer1.xml" Id="R6d1f94dec1b14d47" /></Relationships>
</file>