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e95242eeb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2c65b922744b7"/>
      <w:footerReference xmlns:r="http://schemas.openxmlformats.org/officeDocument/2006/relationships" w:type="default" r:id="R97f17f1dd368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TAGO AS   ·   Org.nr 950 092 734   ·   c/o ECIT Normann &amp; Øygarden AS, Strømsbusletta 9P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2c65b922744b7" /><Relationship Type="http://schemas.openxmlformats.org/officeDocument/2006/relationships/footer" Target="/word/footer1.xml" Id="R97f17f1dd3684c0a" /></Relationships>
</file>