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1ea6fdd2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969e7bf9c48f4"/>
      <w:footerReference xmlns:r="http://schemas.openxmlformats.org/officeDocument/2006/relationships" w:type="default" r:id="R5b0ebfa11b5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969e7bf9c48f4" /><Relationship Type="http://schemas.openxmlformats.org/officeDocument/2006/relationships/footer" Target="/word/footer1.xml" Id="R5b0ebfa11b5a48c2" /></Relationships>
</file>