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0ba9f4071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DAGS MASKIN AS</w:t>
      </w:r>
    </w:p>
    <w:sectPr>
      <w:headerReference xmlns:r="http://schemas.openxmlformats.org/officeDocument/2006/relationships" w:type="default" r:id="R7e593e0c792f472c"/>
      <w:footerReference xmlns:r="http://schemas.openxmlformats.org/officeDocument/2006/relationships" w:type="default" r:id="Rcce9089b136e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93e0c792f472c" /><Relationship Type="http://schemas.openxmlformats.org/officeDocument/2006/relationships/footer" Target="/word/footer1.xml" Id="Rcce9089b136e456c" /></Relationships>
</file>