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6cf0a1a43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BREKKA ENTREPRENØRFIRMA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BREKKA ENTREPRENØRFIRMA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1c9bafcb046f3"/>
      <w:footerReference xmlns:r="http://schemas.openxmlformats.org/officeDocument/2006/relationships" w:type="default" r:id="R9c921eed8b1f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BREKKA ENTREPRENØRFIRMA AS   ·   Org.nr 951 067 660   ·   Kammerfossveien 10   ·   3772 KRAGERØ   ·   Tlf. 35 98 22 19   ·   janerik@johanbrekka.no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BREKKA ENTREPRENØRFIRMA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1c9bafcb046f3" /><Relationship Type="http://schemas.openxmlformats.org/officeDocument/2006/relationships/footer" Target="/word/footer1.xml" Id="R9c921eed8b1f4ccb" /></Relationships>
</file>