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2af4a3eca4f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0c2cb2eb230449ed"/>
      <w:footerReference xmlns:r="http://schemas.openxmlformats.org/officeDocument/2006/relationships" w:type="default" r:id="R4209f3057262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cb2eb230449ed" /><Relationship Type="http://schemas.openxmlformats.org/officeDocument/2006/relationships/footer" Target="/word/footer1.xml" Id="R4209f30572624308" /></Relationships>
</file>