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2db7c824fa4e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3392c4b45899417c"/>
      <w:footerReference xmlns:r="http://schemas.openxmlformats.org/officeDocument/2006/relationships" w:type="default" r:id="R1486b411c98f4a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92c4b45899417c" /><Relationship Type="http://schemas.openxmlformats.org/officeDocument/2006/relationships/footer" Target="/word/footer1.xml" Id="R1486b411c98f4a3a" /></Relationships>
</file>