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b0a9b0beb44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FAUSKE MATHUS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Ikornnes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Ikornnes,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FAUSKE MATHUS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ede60f4b7e4b5d"/>
      <w:footerReference xmlns:r="http://schemas.openxmlformats.org/officeDocument/2006/relationships" w:type="default" r:id="R7824c44f7b9f40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MATHUS AS   ·   Org.nr 960 610 113   ·   Sørestrandvegen 691   ·   6222 IKORNNES   ·   Tlf. 70 25 27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MATHUS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ede60f4b7e4b5d" /><Relationship Type="http://schemas.openxmlformats.org/officeDocument/2006/relationships/footer" Target="/word/footer1.xml" Id="R7824c44f7b9f40ce" /></Relationships>
</file>