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c33044bc24f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BREIVIKA NÆRINGSPARK AS</w:t>
      </w:r>
    </w:p>
    <w:sectPr>
      <w:headerReference xmlns:r="http://schemas.openxmlformats.org/officeDocument/2006/relationships" w:type="default" r:id="Rac7fe122d2b141c6"/>
      <w:footerReference xmlns:r="http://schemas.openxmlformats.org/officeDocument/2006/relationships" w:type="default" r:id="Rbdd62064900e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BREIVIKA NÆRINGSPARK AS   ·   Org.nr 960 845 021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BREIVIKA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fe122d2b141c6" /><Relationship Type="http://schemas.openxmlformats.org/officeDocument/2006/relationships/footer" Target="/word/footer1.xml" Id="Rbdd62064900e4b51" /></Relationships>
</file>