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758b610a9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bc5d9b1c5e794e3a"/>
      <w:footerReference xmlns:r="http://schemas.openxmlformats.org/officeDocument/2006/relationships" w:type="default" r:id="Rbbc47413caf4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d9b1c5e794e3a" /><Relationship Type="http://schemas.openxmlformats.org/officeDocument/2006/relationships/footer" Target="/word/footer1.xml" Id="Rbbc47413caf44d65" /></Relationships>
</file>