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0f82ac84df4c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OG TØMRERMESTERFIRMAET LBL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Brandbu,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830d669afa024a65"/>
      <w:footerReference xmlns:r="http://schemas.openxmlformats.org/officeDocument/2006/relationships" w:type="default" r:id="R5d9ed3c583774e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0d669afa024a65" /><Relationship Type="http://schemas.openxmlformats.org/officeDocument/2006/relationships/footer" Target="/word/footer1.xml" Id="R5d9ed3c583774e3b" /></Relationships>
</file>