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4828f3906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1b440e3f543da"/>
      <w:footerReference xmlns:r="http://schemas.openxmlformats.org/officeDocument/2006/relationships" w:type="default" r:id="Rbc76154bc540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1b440e3f543da" /><Relationship Type="http://schemas.openxmlformats.org/officeDocument/2006/relationships/footer" Target="/word/footer1.xml" Id="Rbc76154bc5404c6a" /></Relationships>
</file>