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72ee8106c4e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 SPAR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 SPAR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2f6c7c6737498a"/>
      <w:footerReference xmlns:r="http://schemas.openxmlformats.org/officeDocument/2006/relationships" w:type="default" r:id="R947cf926c12c46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SPAR SØR AS   ·   Org.nr 965 294 376   ·   Karenslyst allé 12   ·   0278 OSLO   ·   Tlf. 24 11 32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SPAR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2f6c7c6737498a" /><Relationship Type="http://schemas.openxmlformats.org/officeDocument/2006/relationships/footer" Target="/word/footer1.xml" Id="R947cf926c12c4640" /></Relationships>
</file>