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848b016b045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PÅL WETTRE AS</w:t>
      </w:r>
    </w:p>
    <w:sectPr>
      <w:headerReference xmlns:r="http://schemas.openxmlformats.org/officeDocument/2006/relationships" w:type="default" r:id="Rc06c9270c78f42c5"/>
      <w:footerReference xmlns:r="http://schemas.openxmlformats.org/officeDocument/2006/relationships" w:type="default" r:id="R00b488494ed1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c9270c78f42c5" /><Relationship Type="http://schemas.openxmlformats.org/officeDocument/2006/relationships/footer" Target="/word/footer1.xml" Id="R00b488494ed14899" /></Relationships>
</file>