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9db8b8322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HLM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561ffb9762b347ce"/>
      <w:footerReference xmlns:r="http://schemas.openxmlformats.org/officeDocument/2006/relationships" w:type="default" r:id="Red7b675ef0e3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ffb9762b347ce" /><Relationship Type="http://schemas.openxmlformats.org/officeDocument/2006/relationships/footer" Target="/word/footer1.xml" Id="Red7b675ef0e340c3" /></Relationships>
</file>