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20c100f01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b31051a132ec4981"/>
      <w:footerReference xmlns:r="http://schemas.openxmlformats.org/officeDocument/2006/relationships" w:type="default" r:id="R5fb0cf8db0a3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051a132ec4981" /><Relationship Type="http://schemas.openxmlformats.org/officeDocument/2006/relationships/footer" Target="/word/footer1.xml" Id="R5fb0cf8db0a343b8" /></Relationships>
</file>