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93ac50bad14c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90ece90304e343a9"/>
      <w:footerReference xmlns:r="http://schemas.openxmlformats.org/officeDocument/2006/relationships" w:type="default" r:id="Rb85063688ca74a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ece90304e343a9" /><Relationship Type="http://schemas.openxmlformats.org/officeDocument/2006/relationships/footer" Target="/word/footer1.xml" Id="Rb85063688ca74adb" /></Relationships>
</file>