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ba0846a964a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641deb5cf5d45e7"/>
      <w:footerReference xmlns:r="http://schemas.openxmlformats.org/officeDocument/2006/relationships" w:type="default" r:id="R96df3511b265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1deb5cf5d45e7" /><Relationship Type="http://schemas.openxmlformats.org/officeDocument/2006/relationships/footer" Target="/word/footer1.xml" Id="R96df3511b2654bcd" /></Relationships>
</file>