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1a7e9ee3c4b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de73e450da44b4"/>
      <w:footerReference xmlns:r="http://schemas.openxmlformats.org/officeDocument/2006/relationships" w:type="default" r:id="Rd0e2c8c61fc2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BSS AS   ·   Org.nr 971 512 229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de73e450da44b4" /><Relationship Type="http://schemas.openxmlformats.org/officeDocument/2006/relationships/footer" Target="/word/footer1.xml" Id="Rd0e2c8c61fc248aa" /></Relationships>
</file>