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ac9324940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61a19f8edd464388"/>
      <w:footerReference xmlns:r="http://schemas.openxmlformats.org/officeDocument/2006/relationships" w:type="default" r:id="R4f5da3a93b1d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19f8edd464388" /><Relationship Type="http://schemas.openxmlformats.org/officeDocument/2006/relationships/footer" Target="/word/footer1.xml" Id="R4f5da3a93b1d4ae9" /></Relationships>
</file>