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5309032a247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d11478c214d56"/>
      <w:footerReference xmlns:r="http://schemas.openxmlformats.org/officeDocument/2006/relationships" w:type="default" r:id="R5a26ccb08c52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LARGO AS   ·   Org.nr 974 389 592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d11478c214d56" /><Relationship Type="http://schemas.openxmlformats.org/officeDocument/2006/relationships/footer" Target="/word/footer1.xml" Id="R5a26ccb08c524f8b" /></Relationships>
</file>