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d56a7681d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717289e1a46bd"/>
      <w:footerReference xmlns:r="http://schemas.openxmlformats.org/officeDocument/2006/relationships" w:type="default" r:id="Refb852ffd794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 AS   ·   Org.nr 974 465 493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717289e1a46bd" /><Relationship Type="http://schemas.openxmlformats.org/officeDocument/2006/relationships/footer" Target="/word/footer1.xml" Id="Refb852ffd7944b12" /></Relationships>
</file>