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dd5dba80b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2d8b6a5344f4c"/>
      <w:footerReference xmlns:r="http://schemas.openxmlformats.org/officeDocument/2006/relationships" w:type="default" r:id="R3422758e3fdc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2d8b6a5344f4c" /><Relationship Type="http://schemas.openxmlformats.org/officeDocument/2006/relationships/footer" Target="/word/footer1.xml" Id="R3422758e3fdc4610" /></Relationships>
</file>