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772110450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a82bd32a9b2b4f6a"/>
      <w:footerReference xmlns:r="http://schemas.openxmlformats.org/officeDocument/2006/relationships" w:type="default" r:id="R5183f671625b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bd32a9b2b4f6a" /><Relationship Type="http://schemas.openxmlformats.org/officeDocument/2006/relationships/footer" Target="/word/footer1.xml" Id="R5183f671625b48d8" /></Relationships>
</file>