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557bce70ba43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SKRIVEVERKSTEDET AS, org.nr 975 995 666,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SKRIVEVERKSTEDET AS</w:t>
      </w:r>
    </w:p>
    <w:sectPr>
      <w:headerReference xmlns:r="http://schemas.openxmlformats.org/officeDocument/2006/relationships" w:type="default" r:id="Raedb4e33ec3740ec"/>
      <w:footerReference xmlns:r="http://schemas.openxmlformats.org/officeDocument/2006/relationships" w:type="default" r:id="R445d5bed647846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SKRIVEVERKSTEDET AS   ·   Org.nr 975 995 666   ·   Henrik Ibsens gate 53   ·   0255 OSLO   ·   Tlf. 22 56 44 49   ·   jo.nesbo@chello.no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SKRIVEVERKSTEDET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db4e33ec3740ec" /><Relationship Type="http://schemas.openxmlformats.org/officeDocument/2006/relationships/footer" Target="/word/footer1.xml" Id="R445d5bed6478467c" /></Relationships>
</file>